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</w:pPr>
      <w:r>
        <w:rPr>
          <w:rFonts w:hint="eastAsia"/>
        </w:rPr>
        <w:t>采购清单</w:t>
      </w:r>
    </w:p>
    <w:tbl>
      <w:tblPr>
        <w:tblStyle w:val="5"/>
        <w:tblW w:w="10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763"/>
        <w:gridCol w:w="742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</w:rPr>
              <w:t>名称型号</w:t>
            </w:r>
          </w:p>
        </w:tc>
        <w:tc>
          <w:tcPr>
            <w:tcW w:w="742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蓝牙CC41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HC05蓝牙2.0模块无线串口透传模块适用于Arduino主从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蓝牙HC05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CC41蓝牙4.0无线串口透传模块适用于Arduino主从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S2C Wire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XBee S2C 6.3mW 1200米 Zigbee无线数传模块 S2 S1 资料 技术协助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S2C UFL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XBee S2C 6.3mW 1200米 Zigbee无线数传模块 S2 S2 资料 技术协助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机械继电器开关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Grove Relay 5V/10A大电流小型1路机械继电器开关Arduino控制器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 xml:space="preserve">树莓派4代B传感器套餐 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含PI4B-4GB ARPI600 13种常用传感器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含树莓派4代4GB版本主板 、ARPI600和13种常用传感器等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掌控版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掌控版2.0及以上最新版+扩展板+硅胶套+数据线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树莓派Raspberry Pi 瑞士军刀扩展板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树莓派Raspberry Pi 瑞士军刀扩展板SAKS for RPi GPIO学习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树莓派4B 摄像头模块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树莓派4B 摄像头模块 CSI接口 500万像素视频Raspberry pi 3/3B+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树莓派传感器扩展板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Raspberry Pi Sense HAT通过树莓派主板40Pin GPIO接口提供电源和数据连接，为了创建"Astro Pi"，Sense HAT传感器模块集成了常用传感器，使它可以使用在各种不同类型的实验,应用程序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 xml:space="preserve">树莓派3A+ 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树莓派3A+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13.3寸智能魔镜智能语音对话 带触控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13.3寸智能魔镜智能语音对话 带触控，能显示新闻、天气、时间、能智能语音对话，1920x1080超清分辨率，带钢化玻璃电容触摸面板。单向透视镜面，内置黑磁高保真喇叭，优质MEMS硅麦克风，带3.5mm音频接口。支持中英文语音对话，搭载Snowboy语音唤醒，科大讯飞，谷歌助手。钢化玻璃电容触摸面板，最高支持10点触摸，硬度达6H。支持通用的挂壁架，背面有75×75mm的挂壁固定孔(M4螺丝孔)。自带75°倾斜角度支架。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树莓派4代b型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树莓派4B系统+多功能扩展板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机械手臂组件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机械臂: 283*120*470mm 云台尺寸: 545*400*95mm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机械臂1.28kg支架1.7kg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机体材料采用金属材质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供电系统：7.5v 5A电源适配器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机械臂：6自由度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Cs w:val="21"/>
              </w:rPr>
              <w:t>LDX- 227舵机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：转动范围270";尺寸40 20*51.4;速度0.16sec/60 7.4V;扭矩15kg.cm 6.6V; 17kg.cm 7.4V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Cs w:val="21"/>
              </w:rPr>
              <w:t>LDX-218舵机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：转动范围180*;尺寸40*20*51 4;速度0.16sec/60" 7.4V;扭矩15kg.cm 6.6V; 17kg.cm 7.4V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Cs w:val="21"/>
              </w:rPr>
              <w:t>LDX- 335MG舵机: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转动范围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Cs w:val="21"/>
              </w:rPr>
              <w:t>: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180度; 尺寸54.5*20*47.5; 速度0.39sec/60° 7.4V;扭矩8kg.cm 7.4V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Cs w:val="21"/>
              </w:rPr>
              <w:t>LD-1501MG舵机: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转动范围180度; 尺寸54.38*20.04*5.5;速度0 16sec/60^ 7.4V;扭矩13kg.cm 6V; 15kg.cm 6.5V; 17kg.cm 7.4V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Cs w:val="21"/>
              </w:rPr>
              <w:t>LFD-01舵机：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转动范围180*;尺寸32.5*12*29.85;速度0.12sec/60* 4.8V;0.10sec/60* 6V;扭矩1.5kg.cm 4.8V; 1.8kg.cm 6V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高清摄像头Python编程组件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480P USB摄像头模块，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高清摄像头Python编程组件，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上位机软件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树莓派3B+语音套件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Google AIY Voice Kit For Raspberry Pi 树莓派3B+语音套件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树莓派python编程指南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树莓派python编程指南正版图书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63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Compute Module 3+ 16GB 树莓派计算模块 扩展板套餐</w:t>
            </w:r>
          </w:p>
        </w:tc>
        <w:tc>
          <w:tcPr>
            <w:tcW w:w="7425" w:type="dxa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Compute Module 3+ 16GB 树莓派计算模块 扩展板套餐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5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10" w:right="720" w:bottom="21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E381A"/>
    <w:multiLevelType w:val="singleLevel"/>
    <w:tmpl w:val="979E38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57E66"/>
    <w:rsid w:val="0078670F"/>
    <w:rsid w:val="00B46A8A"/>
    <w:rsid w:val="00F53FB3"/>
    <w:rsid w:val="01981E4F"/>
    <w:rsid w:val="01BD74C6"/>
    <w:rsid w:val="01BE5E6F"/>
    <w:rsid w:val="01D86995"/>
    <w:rsid w:val="01FE3361"/>
    <w:rsid w:val="03600723"/>
    <w:rsid w:val="0646185C"/>
    <w:rsid w:val="06DE5B62"/>
    <w:rsid w:val="08F35AC9"/>
    <w:rsid w:val="0A7012D2"/>
    <w:rsid w:val="0C6B5150"/>
    <w:rsid w:val="106D1884"/>
    <w:rsid w:val="11071F92"/>
    <w:rsid w:val="143638FC"/>
    <w:rsid w:val="165A62DD"/>
    <w:rsid w:val="176F081C"/>
    <w:rsid w:val="17C3466C"/>
    <w:rsid w:val="18E87B20"/>
    <w:rsid w:val="18F42915"/>
    <w:rsid w:val="19D7545F"/>
    <w:rsid w:val="1A8219C4"/>
    <w:rsid w:val="1BE977F6"/>
    <w:rsid w:val="20D05B6C"/>
    <w:rsid w:val="2421337B"/>
    <w:rsid w:val="27332498"/>
    <w:rsid w:val="27534D77"/>
    <w:rsid w:val="2D1F2857"/>
    <w:rsid w:val="2E894C71"/>
    <w:rsid w:val="304A4618"/>
    <w:rsid w:val="30766EE5"/>
    <w:rsid w:val="31541DE0"/>
    <w:rsid w:val="3781759A"/>
    <w:rsid w:val="37973F87"/>
    <w:rsid w:val="3CF9444F"/>
    <w:rsid w:val="3E5F37AB"/>
    <w:rsid w:val="41D32B58"/>
    <w:rsid w:val="43824857"/>
    <w:rsid w:val="45E034E1"/>
    <w:rsid w:val="466875F1"/>
    <w:rsid w:val="46744580"/>
    <w:rsid w:val="46DE26A0"/>
    <w:rsid w:val="46F058AF"/>
    <w:rsid w:val="47FE599D"/>
    <w:rsid w:val="48B63D0C"/>
    <w:rsid w:val="4B47674B"/>
    <w:rsid w:val="4C457E66"/>
    <w:rsid w:val="4DDB6B7F"/>
    <w:rsid w:val="4EBD3EA1"/>
    <w:rsid w:val="52054F41"/>
    <w:rsid w:val="536C1990"/>
    <w:rsid w:val="54471A58"/>
    <w:rsid w:val="56C933A1"/>
    <w:rsid w:val="584B0CB0"/>
    <w:rsid w:val="5AE15988"/>
    <w:rsid w:val="5F403345"/>
    <w:rsid w:val="66DA6047"/>
    <w:rsid w:val="72FD2AEA"/>
    <w:rsid w:val="73542257"/>
    <w:rsid w:val="753274B7"/>
    <w:rsid w:val="77EC1459"/>
    <w:rsid w:val="79105B56"/>
    <w:rsid w:val="7E3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2</Pages>
  <Words>341</Words>
  <Characters>1948</Characters>
  <Lines>16</Lines>
  <Paragraphs>4</Paragraphs>
  <TotalTime>20</TotalTime>
  <ScaleCrop>false</ScaleCrop>
  <LinksUpToDate>false</LinksUpToDate>
  <CharactersWithSpaces>2285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2020-06-24T09:01:00Z</dcterms:created>
  <dc:creator>深邃蓝</dc:creator>
  <cp:lastModifiedBy>深邃蓝</cp:lastModifiedBy>
  <dcterms:modified xsi:type="dcterms:W3CDTF">2020-06-28T09:43:10Z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